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FF49" w14:textId="77777777" w:rsidR="00D93696" w:rsidRPr="00A86F22" w:rsidRDefault="00D93696" w:rsidP="00E474D3">
      <w:pPr>
        <w:pStyle w:val="Titel"/>
        <w:ind w:left="142"/>
        <w:rPr>
          <w:sz w:val="24"/>
          <w:szCs w:val="24"/>
        </w:rPr>
      </w:pPr>
    </w:p>
    <w:p w14:paraId="5E525370" w14:textId="372E2688" w:rsidR="00A10B90" w:rsidRDefault="008E17EA" w:rsidP="001167D6">
      <w:pPr>
        <w:pStyle w:val="Titel"/>
        <w:ind w:left="-567"/>
        <w:jc w:val="center"/>
      </w:pPr>
      <w:r>
        <w:t>Bestell</w:t>
      </w:r>
      <w:r w:rsidR="00404C46">
        <w:t xml:space="preserve">formular </w:t>
      </w:r>
      <w:r>
        <w:t>Tageskarte Gemeinde</w:t>
      </w:r>
    </w:p>
    <w:p w14:paraId="1757DECF" w14:textId="1436DD5A" w:rsidR="001C20D5" w:rsidRDefault="001C20D5" w:rsidP="001167D6">
      <w:pPr>
        <w:ind w:left="426"/>
        <w:rPr>
          <w:sz w:val="10"/>
          <w:szCs w:val="10"/>
        </w:rPr>
      </w:pPr>
    </w:p>
    <w:p w14:paraId="17D677AD" w14:textId="77777777" w:rsidR="00702F12" w:rsidRPr="00207496" w:rsidRDefault="00702F12" w:rsidP="001167D6">
      <w:pPr>
        <w:ind w:left="426"/>
        <w:rPr>
          <w:sz w:val="10"/>
          <w:szCs w:val="10"/>
        </w:rPr>
      </w:pPr>
    </w:p>
    <w:p w14:paraId="41C92D70" w14:textId="3A427FE3" w:rsidR="00800900" w:rsidRDefault="008E17EA" w:rsidP="001167D6">
      <w:pPr>
        <w:pStyle w:val="Listenabsatz"/>
        <w:numPr>
          <w:ilvl w:val="0"/>
          <w:numId w:val="9"/>
        </w:numPr>
        <w:ind w:left="426"/>
      </w:pPr>
      <w:r>
        <w:t>Bestellungen so früh als möglich per Mail</w:t>
      </w:r>
      <w:r w:rsidR="00800900">
        <w:t xml:space="preserve"> </w:t>
      </w:r>
      <w:r w:rsidR="00800900" w:rsidRPr="00800900">
        <w:rPr>
          <w:bCs/>
        </w:rPr>
        <w:t>an</w:t>
      </w:r>
      <w:r w:rsidR="00800900" w:rsidRPr="00800900">
        <w:rPr>
          <w:b/>
        </w:rPr>
        <w:t xml:space="preserve"> </w:t>
      </w:r>
      <w:hyperlink r:id="rId10" w:history="1">
        <w:r w:rsidR="00800900" w:rsidRPr="00800900">
          <w:rPr>
            <w:rStyle w:val="Hyperlink"/>
            <w:b/>
          </w:rPr>
          <w:t>verwaltung@lantsch-lenz.ch</w:t>
        </w:r>
      </w:hyperlink>
      <w:r>
        <w:t xml:space="preserve">, per Post </w:t>
      </w:r>
      <w:r w:rsidR="001167D6">
        <w:br/>
      </w:r>
      <w:r>
        <w:t>oder telefonisch aufgeben</w:t>
      </w:r>
      <w:r w:rsidR="00800900">
        <w:t xml:space="preserve">. </w:t>
      </w:r>
      <w:r w:rsidR="00800900">
        <w:t xml:space="preserve">Bestellungen für das kommende Wochenende müssen bis </w:t>
      </w:r>
      <w:r w:rsidR="00800900" w:rsidRPr="001167D6">
        <w:rPr>
          <w:b/>
          <w:bCs/>
        </w:rPr>
        <w:t>spätestens Donnerstag-Mittag</w:t>
      </w:r>
      <w:r w:rsidR="00800900">
        <w:t xml:space="preserve"> in der Gemeindeverwaltung eingetroffen sein</w:t>
      </w:r>
      <w:r w:rsidR="00800900">
        <w:t>.</w:t>
      </w:r>
    </w:p>
    <w:p w14:paraId="420F25A7" w14:textId="07F1750E" w:rsidR="00672CF4" w:rsidRPr="00672CF4" w:rsidRDefault="00E076E5" w:rsidP="001167D6">
      <w:pPr>
        <w:pStyle w:val="Listenabsatz"/>
        <w:numPr>
          <w:ilvl w:val="0"/>
          <w:numId w:val="9"/>
        </w:numPr>
        <w:ind w:left="426"/>
      </w:pPr>
      <w:r>
        <w:t xml:space="preserve">Bei Sammelbestellungen muss </w:t>
      </w:r>
      <w:r w:rsidR="00800900">
        <w:t>z</w:t>
      </w:r>
      <w:r w:rsidR="000F46CA">
        <w:t xml:space="preserve">wingend </w:t>
      </w:r>
      <w:r w:rsidRPr="00672CF4">
        <w:rPr>
          <w:b/>
          <w:bCs/>
        </w:rPr>
        <w:t>jede Person ein</w:t>
      </w:r>
      <w:r w:rsidR="00800900" w:rsidRPr="00672CF4">
        <w:rPr>
          <w:b/>
          <w:bCs/>
        </w:rPr>
        <w:t>zeln erfasst werden.</w:t>
      </w:r>
      <w:r w:rsidR="00800900" w:rsidRPr="00672CF4">
        <w:rPr>
          <w:b/>
          <w:bCs/>
        </w:rPr>
        <w:br/>
      </w:r>
      <w:r w:rsidR="001167D6">
        <w:rPr>
          <w:b/>
          <w:bCs/>
          <w:color w:val="FF0000"/>
        </w:rPr>
        <w:t>Es</w:t>
      </w:r>
      <w:r w:rsidR="00800900" w:rsidRPr="00672CF4">
        <w:rPr>
          <w:b/>
          <w:bCs/>
          <w:color w:val="FF0000"/>
        </w:rPr>
        <w:t xml:space="preserve"> können nur komplett ausgefüllte Formular</w:t>
      </w:r>
      <w:r w:rsidR="00702F12">
        <w:rPr>
          <w:b/>
          <w:bCs/>
          <w:color w:val="FF0000"/>
        </w:rPr>
        <w:t>e</w:t>
      </w:r>
      <w:r w:rsidR="00800900" w:rsidRPr="00672CF4">
        <w:rPr>
          <w:b/>
          <w:bCs/>
          <w:color w:val="FF0000"/>
        </w:rPr>
        <w:t xml:space="preserve"> berücksichtig</w:t>
      </w:r>
      <w:r w:rsidR="00217415">
        <w:rPr>
          <w:b/>
          <w:bCs/>
          <w:color w:val="FF0000"/>
        </w:rPr>
        <w:t>t werd</w:t>
      </w:r>
      <w:r w:rsidR="00800900" w:rsidRPr="00672CF4">
        <w:rPr>
          <w:b/>
          <w:bCs/>
          <w:color w:val="FF0000"/>
        </w:rPr>
        <w:t>en.</w:t>
      </w:r>
    </w:p>
    <w:p w14:paraId="7B0C9F2F" w14:textId="2982E985" w:rsidR="00672CF4" w:rsidRDefault="008E17EA" w:rsidP="001167D6">
      <w:pPr>
        <w:pStyle w:val="Listenabsatz"/>
        <w:numPr>
          <w:ilvl w:val="0"/>
          <w:numId w:val="9"/>
        </w:numPr>
        <w:ind w:left="426"/>
      </w:pPr>
      <w:r>
        <w:t xml:space="preserve">Rückgabe/Stornierung innert 7 Tagen nach Kauf bis maximum 1 Tag vor Reise </w:t>
      </w:r>
      <w:r w:rsidR="001167D6">
        <w:br/>
      </w:r>
      <w:r>
        <w:t xml:space="preserve">nur in </w:t>
      </w:r>
      <w:r w:rsidRPr="00672CF4">
        <w:rPr>
          <w:b/>
          <w:bCs/>
        </w:rPr>
        <w:t>AUSNAHMEFÄLLEN</w:t>
      </w:r>
      <w:r>
        <w:t xml:space="preserve"> möglich (siehe Factsheet Spartageskarte Detailversion)</w:t>
      </w:r>
    </w:p>
    <w:p w14:paraId="4B34F039" w14:textId="30C3A70C" w:rsidR="00672CF4" w:rsidRDefault="0053137B" w:rsidP="001167D6">
      <w:pPr>
        <w:pStyle w:val="Listenabsatz"/>
        <w:numPr>
          <w:ilvl w:val="0"/>
          <w:numId w:val="9"/>
        </w:numPr>
        <w:ind w:left="426"/>
      </w:pPr>
      <w:r>
        <w:t>Voraus</w:t>
      </w:r>
      <w:r w:rsidR="00EE4639">
        <w:t>zahlung in Bar am Schalter der Gemeindeverwaltung oder per TWINT</w:t>
      </w:r>
    </w:p>
    <w:p w14:paraId="3E4F6A21" w14:textId="48F08E67" w:rsidR="0053137B" w:rsidRDefault="0053137B" w:rsidP="001167D6">
      <w:pPr>
        <w:pStyle w:val="Listenabsatz"/>
        <w:numPr>
          <w:ilvl w:val="0"/>
          <w:numId w:val="9"/>
        </w:numPr>
        <w:ind w:left="426"/>
      </w:pPr>
      <w:r>
        <w:t>Zustellung als PDF per E-Mail</w:t>
      </w:r>
      <w:r w:rsidR="00F46C79">
        <w:t xml:space="preserve"> oder Abholung in der Gemeindekanzlei </w:t>
      </w:r>
    </w:p>
    <w:p w14:paraId="4F819170" w14:textId="77777777" w:rsidR="008E17EA" w:rsidRPr="00207496" w:rsidRDefault="008E17EA" w:rsidP="008E17EA">
      <w:pPr>
        <w:rPr>
          <w:sz w:val="10"/>
          <w:szCs w:val="10"/>
        </w:rPr>
      </w:pPr>
    </w:p>
    <w:p w14:paraId="1FD8BFA9" w14:textId="30E113A8" w:rsidR="00E474D3" w:rsidRPr="00E474D3" w:rsidRDefault="00E076E5" w:rsidP="00800900">
      <w:pPr>
        <w:tabs>
          <w:tab w:val="left" w:pos="3686"/>
          <w:tab w:val="left" w:pos="6804"/>
        </w:tabs>
        <w:spacing w:before="120" w:after="120"/>
        <w:ind w:left="142"/>
        <w:rPr>
          <w:b/>
          <w:szCs w:val="22"/>
        </w:rPr>
      </w:pPr>
      <w:r>
        <w:rPr>
          <w:b/>
        </w:rPr>
        <w:t>Bestellung</w:t>
      </w:r>
      <w:r w:rsidR="00800900">
        <w:rPr>
          <w:b/>
        </w:rPr>
        <w:tab/>
        <w:t>Reisender 1</w:t>
      </w:r>
      <w:r w:rsidR="00800900">
        <w:rPr>
          <w:b/>
        </w:rPr>
        <w:tab/>
        <w:t>Reisender 2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237"/>
        <w:gridCol w:w="2986"/>
        <w:gridCol w:w="2986"/>
      </w:tblGrid>
      <w:tr w:rsidR="00800900" w:rsidRPr="00E076E5" w14:paraId="71817E66" w14:textId="77777777" w:rsidTr="00800900">
        <w:tc>
          <w:tcPr>
            <w:tcW w:w="3237" w:type="dxa"/>
          </w:tcPr>
          <w:p w14:paraId="03D4E47E" w14:textId="0F99D01E" w:rsidR="00800900" w:rsidRPr="00E076E5" w:rsidRDefault="00800900" w:rsidP="00E076E5">
            <w:pPr>
              <w:spacing w:before="120" w:after="120"/>
              <w:rPr>
                <w:szCs w:val="22"/>
              </w:rPr>
            </w:pPr>
            <w:r w:rsidRPr="00E076E5">
              <w:rPr>
                <w:szCs w:val="22"/>
              </w:rPr>
              <w:t>Name:</w:t>
            </w:r>
          </w:p>
        </w:tc>
        <w:tc>
          <w:tcPr>
            <w:tcW w:w="2986" w:type="dxa"/>
          </w:tcPr>
          <w:p w14:paraId="1A814366" w14:textId="77777777" w:rsidR="00800900" w:rsidRPr="00E076E5" w:rsidRDefault="00800900" w:rsidP="00E076E5">
            <w:pPr>
              <w:spacing w:before="120" w:after="120"/>
              <w:rPr>
                <w:szCs w:val="22"/>
              </w:rPr>
            </w:pPr>
          </w:p>
        </w:tc>
        <w:tc>
          <w:tcPr>
            <w:tcW w:w="2986" w:type="dxa"/>
          </w:tcPr>
          <w:p w14:paraId="194E723E" w14:textId="0AF60096" w:rsidR="00800900" w:rsidRPr="00E076E5" w:rsidRDefault="00800900" w:rsidP="00E076E5">
            <w:pPr>
              <w:spacing w:before="120" w:after="120"/>
              <w:rPr>
                <w:szCs w:val="22"/>
              </w:rPr>
            </w:pPr>
          </w:p>
        </w:tc>
      </w:tr>
      <w:tr w:rsidR="00800900" w:rsidRPr="00E076E5" w14:paraId="3918D019" w14:textId="77777777" w:rsidTr="00800900">
        <w:tc>
          <w:tcPr>
            <w:tcW w:w="3237" w:type="dxa"/>
          </w:tcPr>
          <w:p w14:paraId="0FDB1302" w14:textId="3F21D29E" w:rsidR="00800900" w:rsidRPr="00E076E5" w:rsidRDefault="00800900" w:rsidP="00E076E5">
            <w:pPr>
              <w:spacing w:before="120" w:after="120"/>
              <w:rPr>
                <w:szCs w:val="22"/>
              </w:rPr>
            </w:pPr>
            <w:r w:rsidRPr="00E076E5">
              <w:rPr>
                <w:szCs w:val="22"/>
              </w:rPr>
              <w:t>Vorname:</w:t>
            </w:r>
          </w:p>
        </w:tc>
        <w:tc>
          <w:tcPr>
            <w:tcW w:w="2986" w:type="dxa"/>
          </w:tcPr>
          <w:p w14:paraId="5AE40952" w14:textId="77777777" w:rsidR="00800900" w:rsidRPr="00E076E5" w:rsidRDefault="00800900" w:rsidP="00E076E5">
            <w:pPr>
              <w:spacing w:before="120" w:after="120"/>
              <w:rPr>
                <w:szCs w:val="22"/>
              </w:rPr>
            </w:pPr>
          </w:p>
        </w:tc>
        <w:tc>
          <w:tcPr>
            <w:tcW w:w="2986" w:type="dxa"/>
          </w:tcPr>
          <w:p w14:paraId="6274E241" w14:textId="6C036FC7" w:rsidR="00800900" w:rsidRPr="00E076E5" w:rsidRDefault="00800900" w:rsidP="00E076E5">
            <w:pPr>
              <w:spacing w:before="120" w:after="120"/>
              <w:rPr>
                <w:szCs w:val="22"/>
              </w:rPr>
            </w:pPr>
          </w:p>
        </w:tc>
      </w:tr>
      <w:tr w:rsidR="00800900" w:rsidRPr="00E076E5" w14:paraId="7A66A88C" w14:textId="77777777" w:rsidTr="00800900">
        <w:tc>
          <w:tcPr>
            <w:tcW w:w="3237" w:type="dxa"/>
          </w:tcPr>
          <w:p w14:paraId="6D4F234E" w14:textId="3D461EB4" w:rsidR="00800900" w:rsidRPr="00E076E5" w:rsidRDefault="00800900" w:rsidP="00E076E5">
            <w:pPr>
              <w:spacing w:before="120" w:after="120"/>
              <w:rPr>
                <w:szCs w:val="22"/>
              </w:rPr>
            </w:pPr>
            <w:r w:rsidRPr="00E076E5">
              <w:rPr>
                <w:szCs w:val="22"/>
              </w:rPr>
              <w:t>Strasse und Nr.:</w:t>
            </w:r>
          </w:p>
        </w:tc>
        <w:tc>
          <w:tcPr>
            <w:tcW w:w="2986" w:type="dxa"/>
          </w:tcPr>
          <w:p w14:paraId="1FFD1993" w14:textId="77777777" w:rsidR="00800900" w:rsidRPr="00E076E5" w:rsidRDefault="00800900" w:rsidP="00E076E5">
            <w:pPr>
              <w:spacing w:before="120" w:after="120"/>
              <w:rPr>
                <w:szCs w:val="22"/>
              </w:rPr>
            </w:pPr>
          </w:p>
        </w:tc>
        <w:tc>
          <w:tcPr>
            <w:tcW w:w="2986" w:type="dxa"/>
          </w:tcPr>
          <w:p w14:paraId="100A68E4" w14:textId="79467B82" w:rsidR="00800900" w:rsidRPr="00E076E5" w:rsidRDefault="00800900" w:rsidP="00E076E5">
            <w:pPr>
              <w:spacing w:before="120" w:after="120"/>
              <w:rPr>
                <w:szCs w:val="22"/>
              </w:rPr>
            </w:pPr>
          </w:p>
        </w:tc>
      </w:tr>
      <w:tr w:rsidR="00800900" w:rsidRPr="00E076E5" w14:paraId="726407F2" w14:textId="77777777" w:rsidTr="00800900">
        <w:tc>
          <w:tcPr>
            <w:tcW w:w="3237" w:type="dxa"/>
          </w:tcPr>
          <w:p w14:paraId="02FC3866" w14:textId="316C3733" w:rsidR="00800900" w:rsidRPr="00E076E5" w:rsidRDefault="00800900" w:rsidP="00E076E5">
            <w:pPr>
              <w:spacing w:before="120" w:after="120"/>
              <w:rPr>
                <w:szCs w:val="22"/>
              </w:rPr>
            </w:pPr>
            <w:r w:rsidRPr="00E076E5">
              <w:rPr>
                <w:szCs w:val="22"/>
              </w:rPr>
              <w:t>PLZ und Ort:</w:t>
            </w:r>
          </w:p>
        </w:tc>
        <w:tc>
          <w:tcPr>
            <w:tcW w:w="2986" w:type="dxa"/>
          </w:tcPr>
          <w:p w14:paraId="3E22C195" w14:textId="77777777" w:rsidR="00800900" w:rsidRPr="00E076E5" w:rsidRDefault="00800900" w:rsidP="00E076E5">
            <w:pPr>
              <w:spacing w:before="120" w:after="120"/>
              <w:rPr>
                <w:szCs w:val="22"/>
              </w:rPr>
            </w:pPr>
          </w:p>
        </w:tc>
        <w:tc>
          <w:tcPr>
            <w:tcW w:w="2986" w:type="dxa"/>
          </w:tcPr>
          <w:p w14:paraId="210C5D4D" w14:textId="4BCACCE1" w:rsidR="00800900" w:rsidRPr="00E076E5" w:rsidRDefault="00800900" w:rsidP="00E076E5">
            <w:pPr>
              <w:spacing w:before="120" w:after="120"/>
              <w:rPr>
                <w:szCs w:val="22"/>
              </w:rPr>
            </w:pPr>
          </w:p>
        </w:tc>
      </w:tr>
      <w:tr w:rsidR="00672CF4" w:rsidRPr="00E076E5" w14:paraId="0D52695A" w14:textId="77777777" w:rsidTr="00800900">
        <w:tc>
          <w:tcPr>
            <w:tcW w:w="3237" w:type="dxa"/>
          </w:tcPr>
          <w:p w14:paraId="5EE4F5AA" w14:textId="2520DEDF" w:rsidR="00672CF4" w:rsidRPr="00E076E5" w:rsidRDefault="00672CF4" w:rsidP="00672CF4">
            <w:pPr>
              <w:spacing w:before="120" w:after="120"/>
              <w:rPr>
                <w:szCs w:val="22"/>
              </w:rPr>
            </w:pPr>
            <w:r w:rsidRPr="00E076E5">
              <w:rPr>
                <w:szCs w:val="22"/>
              </w:rPr>
              <w:t>Geburtsdatum</w:t>
            </w:r>
          </w:p>
        </w:tc>
        <w:tc>
          <w:tcPr>
            <w:tcW w:w="2986" w:type="dxa"/>
          </w:tcPr>
          <w:p w14:paraId="10B1550D" w14:textId="77777777" w:rsidR="00672CF4" w:rsidRPr="00E076E5" w:rsidRDefault="00672CF4" w:rsidP="00672CF4">
            <w:pPr>
              <w:spacing w:before="120" w:after="120"/>
              <w:rPr>
                <w:szCs w:val="22"/>
              </w:rPr>
            </w:pPr>
          </w:p>
        </w:tc>
        <w:tc>
          <w:tcPr>
            <w:tcW w:w="2986" w:type="dxa"/>
          </w:tcPr>
          <w:p w14:paraId="7E188279" w14:textId="77777777" w:rsidR="00672CF4" w:rsidRPr="00E076E5" w:rsidRDefault="00672CF4" w:rsidP="00672CF4">
            <w:pPr>
              <w:spacing w:before="120" w:after="120"/>
              <w:rPr>
                <w:szCs w:val="22"/>
              </w:rPr>
            </w:pPr>
          </w:p>
        </w:tc>
      </w:tr>
      <w:tr w:rsidR="00672CF4" w:rsidRPr="00E076E5" w14:paraId="5DA1499C" w14:textId="77777777" w:rsidTr="00800900">
        <w:tc>
          <w:tcPr>
            <w:tcW w:w="3237" w:type="dxa"/>
          </w:tcPr>
          <w:p w14:paraId="4FBD230C" w14:textId="7912CD8D" w:rsidR="00672CF4" w:rsidRPr="00E076E5" w:rsidRDefault="00672CF4" w:rsidP="00672CF4">
            <w:pPr>
              <w:spacing w:before="120" w:after="120"/>
              <w:rPr>
                <w:szCs w:val="22"/>
              </w:rPr>
            </w:pPr>
            <w:r w:rsidRPr="00E076E5">
              <w:rPr>
                <w:szCs w:val="22"/>
              </w:rPr>
              <w:t>Telefonnummer</w:t>
            </w:r>
          </w:p>
        </w:tc>
        <w:tc>
          <w:tcPr>
            <w:tcW w:w="2986" w:type="dxa"/>
          </w:tcPr>
          <w:p w14:paraId="25F667B1" w14:textId="77777777" w:rsidR="00672CF4" w:rsidRPr="00E076E5" w:rsidRDefault="00672CF4" w:rsidP="00672CF4">
            <w:pPr>
              <w:spacing w:before="120" w:after="120"/>
              <w:rPr>
                <w:szCs w:val="22"/>
              </w:rPr>
            </w:pPr>
          </w:p>
        </w:tc>
        <w:tc>
          <w:tcPr>
            <w:tcW w:w="2986" w:type="dxa"/>
          </w:tcPr>
          <w:p w14:paraId="78F4AD17" w14:textId="77777777" w:rsidR="00672CF4" w:rsidRPr="00E076E5" w:rsidRDefault="00672CF4" w:rsidP="00672CF4">
            <w:pPr>
              <w:spacing w:before="120" w:after="120"/>
              <w:rPr>
                <w:szCs w:val="22"/>
              </w:rPr>
            </w:pPr>
          </w:p>
        </w:tc>
      </w:tr>
      <w:tr w:rsidR="00672CF4" w:rsidRPr="00E076E5" w14:paraId="53706912" w14:textId="77777777" w:rsidTr="00800900">
        <w:tc>
          <w:tcPr>
            <w:tcW w:w="3237" w:type="dxa"/>
          </w:tcPr>
          <w:p w14:paraId="45FD203B" w14:textId="6164916F" w:rsidR="00672CF4" w:rsidRPr="00E076E5" w:rsidRDefault="00672CF4" w:rsidP="00672CF4">
            <w:pPr>
              <w:spacing w:before="120" w:after="120"/>
              <w:rPr>
                <w:szCs w:val="22"/>
              </w:rPr>
            </w:pPr>
            <w:r w:rsidRPr="00E076E5">
              <w:rPr>
                <w:szCs w:val="22"/>
              </w:rPr>
              <w:t>Mailadresse</w:t>
            </w:r>
          </w:p>
        </w:tc>
        <w:tc>
          <w:tcPr>
            <w:tcW w:w="2986" w:type="dxa"/>
          </w:tcPr>
          <w:p w14:paraId="1ACA5698" w14:textId="77777777" w:rsidR="00672CF4" w:rsidRPr="00E076E5" w:rsidRDefault="00672CF4" w:rsidP="00672CF4">
            <w:pPr>
              <w:spacing w:before="120" w:after="120"/>
              <w:rPr>
                <w:szCs w:val="22"/>
              </w:rPr>
            </w:pPr>
          </w:p>
        </w:tc>
        <w:tc>
          <w:tcPr>
            <w:tcW w:w="2986" w:type="dxa"/>
          </w:tcPr>
          <w:p w14:paraId="5F68D2EB" w14:textId="77777777" w:rsidR="00672CF4" w:rsidRPr="00E076E5" w:rsidRDefault="00672CF4" w:rsidP="00672CF4">
            <w:pPr>
              <w:spacing w:before="120" w:after="120"/>
              <w:rPr>
                <w:szCs w:val="22"/>
              </w:rPr>
            </w:pPr>
          </w:p>
        </w:tc>
      </w:tr>
    </w:tbl>
    <w:p w14:paraId="4F53EFD2" w14:textId="05E64B9B" w:rsidR="00E076E5" w:rsidRPr="00E076E5" w:rsidRDefault="00E076E5" w:rsidP="00E474D3">
      <w:pPr>
        <w:spacing w:before="120" w:after="120"/>
        <w:ind w:left="142"/>
        <w:rPr>
          <w:b/>
          <w:szCs w:val="22"/>
        </w:rPr>
      </w:pPr>
    </w:p>
    <w:p w14:paraId="0E33C03A" w14:textId="77777777" w:rsidR="00E076E5" w:rsidRPr="00207496" w:rsidRDefault="00E076E5" w:rsidP="00404C46">
      <w:pPr>
        <w:rPr>
          <w:sz w:val="10"/>
          <w:szCs w:val="10"/>
        </w:rPr>
      </w:pP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3260"/>
        <w:gridCol w:w="2928"/>
        <w:gridCol w:w="3026"/>
      </w:tblGrid>
      <w:tr w:rsidR="00E076E5" w:rsidRPr="00E076E5" w14:paraId="0DAF88C3" w14:textId="71F5B181" w:rsidTr="00F46C79">
        <w:tc>
          <w:tcPr>
            <w:tcW w:w="3260" w:type="dxa"/>
          </w:tcPr>
          <w:p w14:paraId="61C4CD78" w14:textId="3F2421AE" w:rsidR="00E076E5" w:rsidRPr="00672CF4" w:rsidRDefault="00E076E5" w:rsidP="00E076E5">
            <w:pPr>
              <w:spacing w:before="120" w:after="120"/>
              <w:rPr>
                <w:b/>
                <w:bCs/>
                <w:szCs w:val="22"/>
              </w:rPr>
            </w:pPr>
            <w:r w:rsidRPr="00672CF4">
              <w:rPr>
                <w:b/>
                <w:bCs/>
                <w:szCs w:val="22"/>
              </w:rPr>
              <w:t>Reisetag:</w:t>
            </w:r>
          </w:p>
        </w:tc>
        <w:tc>
          <w:tcPr>
            <w:tcW w:w="2928" w:type="dxa"/>
          </w:tcPr>
          <w:p w14:paraId="560B61B0" w14:textId="77777777" w:rsidR="00E076E5" w:rsidRPr="00E076E5" w:rsidRDefault="00E076E5" w:rsidP="00E076E5">
            <w:pPr>
              <w:spacing w:before="120" w:after="120"/>
              <w:rPr>
                <w:b/>
                <w:color w:val="FF0000"/>
                <w:szCs w:val="22"/>
              </w:rPr>
            </w:pPr>
          </w:p>
        </w:tc>
        <w:tc>
          <w:tcPr>
            <w:tcW w:w="3026" w:type="dxa"/>
          </w:tcPr>
          <w:p w14:paraId="79A7A7D5" w14:textId="77777777" w:rsidR="00E076E5" w:rsidRPr="00E076E5" w:rsidRDefault="00E076E5" w:rsidP="00E076E5">
            <w:pPr>
              <w:spacing w:before="120" w:after="120"/>
              <w:rPr>
                <w:b/>
                <w:color w:val="FF0000"/>
                <w:szCs w:val="22"/>
              </w:rPr>
            </w:pPr>
          </w:p>
        </w:tc>
      </w:tr>
      <w:tr w:rsidR="00E076E5" w:rsidRPr="00E076E5" w14:paraId="00F63628" w14:textId="2FDE8DE4" w:rsidTr="00F46C79">
        <w:tc>
          <w:tcPr>
            <w:tcW w:w="3260" w:type="dxa"/>
          </w:tcPr>
          <w:p w14:paraId="221E62EE" w14:textId="10E47851" w:rsidR="00E076E5" w:rsidRPr="00E076E5" w:rsidRDefault="000F46CA" w:rsidP="00E076E5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2. Reisetag: </w:t>
            </w:r>
            <w:r w:rsidRPr="00207496">
              <w:rPr>
                <w:sz w:val="16"/>
                <w:szCs w:val="16"/>
              </w:rPr>
              <w:t>(falls mehrere Reisetage)</w:t>
            </w:r>
          </w:p>
        </w:tc>
        <w:tc>
          <w:tcPr>
            <w:tcW w:w="2928" w:type="dxa"/>
          </w:tcPr>
          <w:p w14:paraId="02C5FFE2" w14:textId="1A916889" w:rsidR="00E076E5" w:rsidRPr="00E076E5" w:rsidRDefault="00E076E5" w:rsidP="00E076E5">
            <w:pPr>
              <w:spacing w:before="120" w:after="120"/>
              <w:rPr>
                <w:b/>
                <w:color w:val="FF0000"/>
                <w:szCs w:val="22"/>
              </w:rPr>
            </w:pPr>
          </w:p>
        </w:tc>
        <w:tc>
          <w:tcPr>
            <w:tcW w:w="3026" w:type="dxa"/>
          </w:tcPr>
          <w:p w14:paraId="07F632E2" w14:textId="5BA9C257" w:rsidR="00E076E5" w:rsidRPr="00E076E5" w:rsidRDefault="00E076E5" w:rsidP="00E076E5">
            <w:pPr>
              <w:spacing w:before="120" w:after="120"/>
              <w:rPr>
                <w:b/>
                <w:color w:val="FF0000"/>
                <w:szCs w:val="22"/>
              </w:rPr>
            </w:pPr>
          </w:p>
        </w:tc>
      </w:tr>
      <w:tr w:rsidR="000F46CA" w:rsidRPr="00E076E5" w14:paraId="7AE4C4E6" w14:textId="77777777" w:rsidTr="00F46C79">
        <w:tc>
          <w:tcPr>
            <w:tcW w:w="3260" w:type="dxa"/>
          </w:tcPr>
          <w:p w14:paraId="3BC64308" w14:textId="0A907D20" w:rsidR="000F46CA" w:rsidRDefault="000F46CA" w:rsidP="00E076E5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Allenfalls weitere Reisetage:</w:t>
            </w:r>
          </w:p>
        </w:tc>
        <w:tc>
          <w:tcPr>
            <w:tcW w:w="2928" w:type="dxa"/>
          </w:tcPr>
          <w:p w14:paraId="40066671" w14:textId="77777777" w:rsidR="000F46CA" w:rsidRPr="00E076E5" w:rsidRDefault="000F46CA" w:rsidP="00E076E5">
            <w:pPr>
              <w:spacing w:before="120" w:after="120"/>
              <w:rPr>
                <w:b/>
                <w:color w:val="FF0000"/>
                <w:szCs w:val="22"/>
              </w:rPr>
            </w:pPr>
          </w:p>
        </w:tc>
        <w:tc>
          <w:tcPr>
            <w:tcW w:w="3026" w:type="dxa"/>
          </w:tcPr>
          <w:p w14:paraId="5094E367" w14:textId="77777777" w:rsidR="000F46CA" w:rsidRPr="00E076E5" w:rsidRDefault="000F46CA" w:rsidP="00E076E5">
            <w:pPr>
              <w:spacing w:before="120" w:after="120"/>
              <w:rPr>
                <w:b/>
                <w:color w:val="FF0000"/>
                <w:szCs w:val="22"/>
              </w:rPr>
            </w:pPr>
          </w:p>
        </w:tc>
      </w:tr>
      <w:tr w:rsidR="000F46CA" w:rsidRPr="00E076E5" w14:paraId="7601F9EE" w14:textId="0B0AAD6B" w:rsidTr="00F46C79">
        <w:tc>
          <w:tcPr>
            <w:tcW w:w="3260" w:type="dxa"/>
          </w:tcPr>
          <w:p w14:paraId="0627DFC8" w14:textId="1B88B7D4" w:rsidR="000F46CA" w:rsidRPr="00E076E5" w:rsidRDefault="00777F41" w:rsidP="000F46CA">
            <w:pPr>
              <w:spacing w:before="120" w:after="120"/>
              <w:rPr>
                <w:szCs w:val="22"/>
              </w:rPr>
            </w:pPr>
            <w:r>
              <w:rPr>
                <w:b/>
                <w:bCs/>
                <w:szCs w:val="22"/>
              </w:rPr>
              <w:t>Gültiges Halbtax</w:t>
            </w:r>
            <w:r w:rsidR="000F46CA" w:rsidRPr="00E076E5">
              <w:rPr>
                <w:szCs w:val="22"/>
              </w:rPr>
              <w:t xml:space="preserve">: </w:t>
            </w:r>
          </w:p>
        </w:tc>
        <w:tc>
          <w:tcPr>
            <w:tcW w:w="2928" w:type="dxa"/>
          </w:tcPr>
          <w:p w14:paraId="42C0B58F" w14:textId="78F31FA4" w:rsidR="000F46CA" w:rsidRPr="00F63D71" w:rsidRDefault="000F46CA" w:rsidP="000F46CA">
            <w:pPr>
              <w:spacing w:before="120" w:after="120"/>
              <w:rPr>
                <w:b/>
                <w:szCs w:val="22"/>
              </w:rPr>
            </w:pPr>
            <w:r w:rsidRPr="00F63D71">
              <w:rPr>
                <w:b/>
                <w:szCs w:val="22"/>
              </w:rPr>
              <w:t xml:space="preserve">Ja   </w:t>
            </w:r>
            <w:r w:rsidRPr="00F63D71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Pr="00F63D71">
              <w:rPr>
                <w:rFonts w:cs="Arial"/>
                <w:szCs w:val="22"/>
              </w:rPr>
              <w:instrText xml:space="preserve"> FORMCHECKBOX </w:instrText>
            </w:r>
            <w:r w:rsidR="00217415">
              <w:rPr>
                <w:rFonts w:cs="Arial"/>
                <w:szCs w:val="22"/>
              </w:rPr>
            </w:r>
            <w:r w:rsidR="00217415">
              <w:rPr>
                <w:rFonts w:cs="Arial"/>
                <w:szCs w:val="22"/>
              </w:rPr>
              <w:fldChar w:fldCharType="separate"/>
            </w:r>
            <w:r w:rsidRPr="00F63D71">
              <w:rPr>
                <w:rFonts w:cs="Arial"/>
                <w:szCs w:val="22"/>
              </w:rPr>
              <w:fldChar w:fldCharType="end"/>
            </w:r>
            <w:bookmarkEnd w:id="0"/>
            <w:r w:rsidR="00777F41">
              <w:rPr>
                <w:rFonts w:cs="Arial"/>
                <w:szCs w:val="22"/>
              </w:rPr>
              <w:t xml:space="preserve">         </w:t>
            </w:r>
            <w:r w:rsidR="00777F41" w:rsidRPr="00F63D71">
              <w:rPr>
                <w:b/>
                <w:szCs w:val="22"/>
              </w:rPr>
              <w:t xml:space="preserve">Nein   </w:t>
            </w:r>
            <w:r w:rsidR="00777F41" w:rsidRPr="00F63D71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F41" w:rsidRPr="00F63D71">
              <w:rPr>
                <w:rFonts w:cs="Arial"/>
                <w:szCs w:val="22"/>
              </w:rPr>
              <w:instrText xml:space="preserve"> FORMCHECKBOX </w:instrText>
            </w:r>
            <w:r w:rsidR="00777F41">
              <w:rPr>
                <w:rFonts w:cs="Arial"/>
                <w:szCs w:val="22"/>
              </w:rPr>
            </w:r>
            <w:r w:rsidR="00777F41">
              <w:rPr>
                <w:rFonts w:cs="Arial"/>
                <w:szCs w:val="22"/>
              </w:rPr>
              <w:fldChar w:fldCharType="separate"/>
            </w:r>
            <w:r w:rsidR="00777F41" w:rsidRPr="00F63D71">
              <w:rPr>
                <w:rFonts w:cs="Arial"/>
                <w:szCs w:val="22"/>
              </w:rPr>
              <w:fldChar w:fldCharType="end"/>
            </w:r>
            <w:r w:rsidR="00777F4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26" w:type="dxa"/>
          </w:tcPr>
          <w:p w14:paraId="33ABA6E2" w14:textId="57FB60CE" w:rsidR="000F46CA" w:rsidRPr="00F63D71" w:rsidRDefault="00777F41" w:rsidP="000F46CA">
            <w:pPr>
              <w:spacing w:before="120" w:after="120"/>
              <w:rPr>
                <w:b/>
                <w:szCs w:val="22"/>
              </w:rPr>
            </w:pPr>
            <w:r w:rsidRPr="00F63D71">
              <w:rPr>
                <w:b/>
                <w:szCs w:val="22"/>
              </w:rPr>
              <w:t xml:space="preserve">Ja   </w:t>
            </w:r>
            <w:r w:rsidRPr="00F63D71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D7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F63D71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      </w:t>
            </w:r>
            <w:r w:rsidRPr="00F63D71">
              <w:rPr>
                <w:b/>
                <w:szCs w:val="22"/>
              </w:rPr>
              <w:t xml:space="preserve">Nein   </w:t>
            </w:r>
            <w:r w:rsidRPr="00F63D71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D7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F63D71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</w:t>
            </w:r>
          </w:p>
        </w:tc>
      </w:tr>
      <w:tr w:rsidR="000F46CA" w:rsidRPr="00E076E5" w14:paraId="5F4E95B0" w14:textId="5B2DEABE" w:rsidTr="00F46C79">
        <w:tc>
          <w:tcPr>
            <w:tcW w:w="3260" w:type="dxa"/>
          </w:tcPr>
          <w:p w14:paraId="44DE20B6" w14:textId="6BD7DBD6" w:rsidR="000F46CA" w:rsidRPr="00E076E5" w:rsidRDefault="000F46CA" w:rsidP="000F46CA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szCs w:val="22"/>
              </w:rPr>
            </w:pPr>
            <w:r w:rsidRPr="00E076E5">
              <w:rPr>
                <w:szCs w:val="22"/>
              </w:rPr>
              <w:t>Gewünschte Reiseklasse:</w:t>
            </w:r>
          </w:p>
        </w:tc>
        <w:tc>
          <w:tcPr>
            <w:tcW w:w="2928" w:type="dxa"/>
          </w:tcPr>
          <w:p w14:paraId="1899CCB2" w14:textId="470AE815" w:rsidR="000F46CA" w:rsidRPr="00F63D71" w:rsidRDefault="000F46CA" w:rsidP="000F46CA">
            <w:pPr>
              <w:spacing w:before="120" w:after="120"/>
              <w:rPr>
                <w:b/>
                <w:szCs w:val="22"/>
              </w:rPr>
            </w:pPr>
            <w:r w:rsidRPr="00F63D71">
              <w:rPr>
                <w:b/>
                <w:szCs w:val="22"/>
              </w:rPr>
              <w:t xml:space="preserve">Erste Klasse </w:t>
            </w:r>
            <w:r w:rsidR="00A67EEB">
              <w:rPr>
                <w:b/>
                <w:szCs w:val="22"/>
              </w:rPr>
              <w:t xml:space="preserve">   </w:t>
            </w:r>
            <w:r w:rsidRPr="00F63D71">
              <w:rPr>
                <w:b/>
                <w:szCs w:val="22"/>
              </w:rPr>
              <w:t xml:space="preserve">     </w:t>
            </w:r>
            <w:r w:rsidRPr="00F63D71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D71">
              <w:rPr>
                <w:rFonts w:cs="Arial"/>
                <w:szCs w:val="22"/>
              </w:rPr>
              <w:instrText xml:space="preserve"> FORMCHECKBOX </w:instrText>
            </w:r>
            <w:r w:rsidR="00217415">
              <w:rPr>
                <w:rFonts w:cs="Arial"/>
                <w:szCs w:val="22"/>
              </w:rPr>
            </w:r>
            <w:r w:rsidR="00217415">
              <w:rPr>
                <w:rFonts w:cs="Arial"/>
                <w:szCs w:val="22"/>
              </w:rPr>
              <w:fldChar w:fldCharType="separate"/>
            </w:r>
            <w:r w:rsidRPr="00F63D71">
              <w:rPr>
                <w:rFonts w:cs="Arial"/>
                <w:szCs w:val="22"/>
              </w:rPr>
              <w:fldChar w:fldCharType="end"/>
            </w:r>
            <w:r w:rsidR="00A67EEB">
              <w:rPr>
                <w:rFonts w:cs="Arial"/>
                <w:szCs w:val="22"/>
              </w:rPr>
              <w:br/>
            </w:r>
            <w:r w:rsidR="00777F41" w:rsidRPr="00A67EEB">
              <w:rPr>
                <w:rFonts w:cs="Arial"/>
                <w:sz w:val="6"/>
                <w:szCs w:val="6"/>
              </w:rPr>
              <w:br/>
            </w:r>
            <w:r w:rsidR="00777F41" w:rsidRPr="00F63D71">
              <w:rPr>
                <w:b/>
                <w:szCs w:val="22"/>
              </w:rPr>
              <w:t>Zweite Klasse</w:t>
            </w:r>
            <w:r w:rsidR="00A67EEB">
              <w:rPr>
                <w:b/>
                <w:szCs w:val="22"/>
              </w:rPr>
              <w:t xml:space="preserve">   </w:t>
            </w:r>
            <w:r w:rsidR="00777F41" w:rsidRPr="00F63D71">
              <w:rPr>
                <w:b/>
                <w:szCs w:val="22"/>
              </w:rPr>
              <w:t xml:space="preserve">   </w:t>
            </w:r>
            <w:r w:rsidR="00777F41">
              <w:rPr>
                <w:b/>
                <w:szCs w:val="22"/>
              </w:rPr>
              <w:t xml:space="preserve"> </w:t>
            </w:r>
            <w:r w:rsidR="00777F41" w:rsidRPr="00F63D71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F41" w:rsidRPr="00F63D71">
              <w:rPr>
                <w:rFonts w:cs="Arial"/>
                <w:szCs w:val="22"/>
              </w:rPr>
              <w:instrText xml:space="preserve"> FORMCHECKBOX </w:instrText>
            </w:r>
            <w:r w:rsidR="00777F41">
              <w:rPr>
                <w:rFonts w:cs="Arial"/>
                <w:szCs w:val="22"/>
              </w:rPr>
            </w:r>
            <w:r w:rsidR="00777F41">
              <w:rPr>
                <w:rFonts w:cs="Arial"/>
                <w:szCs w:val="22"/>
              </w:rPr>
              <w:fldChar w:fldCharType="separate"/>
            </w:r>
            <w:r w:rsidR="00777F41" w:rsidRPr="00F63D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026" w:type="dxa"/>
          </w:tcPr>
          <w:p w14:paraId="0B934F2C" w14:textId="08764F44" w:rsidR="000F46CA" w:rsidRPr="00F63D71" w:rsidRDefault="00777F41" w:rsidP="000F46CA">
            <w:pPr>
              <w:spacing w:before="120" w:after="120"/>
              <w:rPr>
                <w:b/>
                <w:szCs w:val="22"/>
              </w:rPr>
            </w:pPr>
            <w:r w:rsidRPr="00F63D71">
              <w:rPr>
                <w:b/>
                <w:szCs w:val="22"/>
              </w:rPr>
              <w:t xml:space="preserve">Erste Klasse  </w:t>
            </w:r>
            <w:r w:rsidR="00A67EEB">
              <w:rPr>
                <w:b/>
                <w:szCs w:val="22"/>
              </w:rPr>
              <w:t xml:space="preserve">   </w:t>
            </w:r>
            <w:r w:rsidRPr="00F63D71">
              <w:rPr>
                <w:b/>
                <w:szCs w:val="22"/>
              </w:rPr>
              <w:t xml:space="preserve">    </w:t>
            </w:r>
            <w:r w:rsidRPr="00F63D71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D7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F63D71">
              <w:rPr>
                <w:rFonts w:cs="Arial"/>
                <w:szCs w:val="22"/>
              </w:rPr>
              <w:fldChar w:fldCharType="end"/>
            </w:r>
            <w:r w:rsidR="00A67EEB">
              <w:rPr>
                <w:rFonts w:cs="Arial"/>
                <w:szCs w:val="22"/>
              </w:rPr>
              <w:br/>
            </w:r>
            <w:r w:rsidRPr="00A67EEB">
              <w:rPr>
                <w:rFonts w:cs="Arial"/>
                <w:sz w:val="6"/>
                <w:szCs w:val="6"/>
              </w:rPr>
              <w:br/>
            </w:r>
            <w:r w:rsidRPr="00F63D71">
              <w:rPr>
                <w:b/>
                <w:szCs w:val="22"/>
              </w:rPr>
              <w:t xml:space="preserve">Zweite Klasse </w:t>
            </w:r>
            <w:r w:rsidR="00A67EEB">
              <w:rPr>
                <w:b/>
                <w:szCs w:val="22"/>
              </w:rPr>
              <w:t xml:space="preserve">   </w:t>
            </w:r>
            <w:r w:rsidRPr="00F63D71">
              <w:rPr>
                <w:b/>
                <w:szCs w:val="22"/>
              </w:rPr>
              <w:t xml:space="preserve">  </w:t>
            </w:r>
            <w:r>
              <w:rPr>
                <w:b/>
                <w:szCs w:val="22"/>
              </w:rPr>
              <w:t xml:space="preserve"> </w:t>
            </w:r>
            <w:r w:rsidRPr="00F63D71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D7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F63D71">
              <w:rPr>
                <w:rFonts w:cs="Arial"/>
                <w:szCs w:val="22"/>
              </w:rPr>
              <w:fldChar w:fldCharType="end"/>
            </w:r>
          </w:p>
        </w:tc>
      </w:tr>
    </w:tbl>
    <w:p w14:paraId="64D176A6" w14:textId="1FF67813" w:rsidR="00404C46" w:rsidRPr="00207496" w:rsidRDefault="00404C46" w:rsidP="00404C46">
      <w:pPr>
        <w:rPr>
          <w:sz w:val="10"/>
          <w:szCs w:val="10"/>
        </w:rPr>
      </w:pPr>
    </w:p>
    <w:p w14:paraId="1E21077E" w14:textId="77777777" w:rsidR="001C20D5" w:rsidRPr="00E474D3" w:rsidRDefault="001C20D5" w:rsidP="00E474D3">
      <w:pPr>
        <w:spacing w:before="120" w:after="120"/>
        <w:ind w:left="142"/>
        <w:rPr>
          <w:b/>
          <w:szCs w:val="22"/>
        </w:rPr>
      </w:pPr>
      <w:r>
        <w:rPr>
          <w:b/>
        </w:rPr>
        <w:t>Bemerkungen</w:t>
      </w:r>
    </w:p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1C20D5" w14:paraId="685CADB4" w14:textId="77777777" w:rsidTr="00672CF4">
        <w:tc>
          <w:tcPr>
            <w:tcW w:w="9214" w:type="dxa"/>
          </w:tcPr>
          <w:p w14:paraId="45E10985" w14:textId="77777777" w:rsidR="001C20D5" w:rsidRDefault="001C20D5" w:rsidP="00404C46">
            <w:pPr>
              <w:rPr>
                <w:b/>
                <w:color w:val="FF0000"/>
                <w:sz w:val="18"/>
              </w:rPr>
            </w:pPr>
          </w:p>
          <w:p w14:paraId="0C4865F9" w14:textId="77777777" w:rsidR="000F46CA" w:rsidRDefault="000F46CA" w:rsidP="00404C46">
            <w:pPr>
              <w:rPr>
                <w:b/>
                <w:color w:val="FF0000"/>
                <w:sz w:val="18"/>
              </w:rPr>
            </w:pPr>
          </w:p>
          <w:p w14:paraId="2A290BB3" w14:textId="77777777" w:rsidR="000F46CA" w:rsidRDefault="000F46CA" w:rsidP="00404C46">
            <w:pPr>
              <w:rPr>
                <w:b/>
                <w:color w:val="FF0000"/>
                <w:sz w:val="18"/>
              </w:rPr>
            </w:pPr>
          </w:p>
          <w:p w14:paraId="74291D79" w14:textId="07462C95" w:rsidR="000F46CA" w:rsidRPr="001C20D5" w:rsidRDefault="000F46CA" w:rsidP="00404C46">
            <w:pPr>
              <w:rPr>
                <w:b/>
                <w:color w:val="FF0000"/>
                <w:sz w:val="18"/>
              </w:rPr>
            </w:pPr>
          </w:p>
        </w:tc>
      </w:tr>
    </w:tbl>
    <w:p w14:paraId="4680D13F" w14:textId="663EC6FA" w:rsidR="001C20D5" w:rsidRDefault="001C20D5" w:rsidP="00404C46">
      <w:pPr>
        <w:rPr>
          <w:b/>
        </w:rPr>
      </w:pPr>
    </w:p>
    <w:p w14:paraId="2CFE2C49" w14:textId="2DF5A731" w:rsidR="00672CF4" w:rsidRDefault="00672CF4" w:rsidP="00404C46">
      <w:pPr>
        <w:rPr>
          <w:b/>
        </w:rPr>
      </w:pPr>
    </w:p>
    <w:p w14:paraId="441BBEE5" w14:textId="19B9E13F" w:rsidR="00672CF4" w:rsidRDefault="00672CF4" w:rsidP="00404C46">
      <w:pPr>
        <w:rPr>
          <w:b/>
        </w:rPr>
      </w:pPr>
    </w:p>
    <w:p w14:paraId="0B02E69C" w14:textId="1CD84D18" w:rsidR="00702F12" w:rsidRPr="00702F12" w:rsidRDefault="00702F12" w:rsidP="00702F12">
      <w:pPr>
        <w:tabs>
          <w:tab w:val="left" w:pos="5954"/>
        </w:tabs>
        <w:rPr>
          <w:b/>
          <w:sz w:val="16"/>
          <w:szCs w:val="16"/>
        </w:rPr>
      </w:pPr>
      <w:r w:rsidRPr="00702F12">
        <w:rPr>
          <w:b/>
          <w:sz w:val="16"/>
          <w:szCs w:val="16"/>
        </w:rPr>
        <w:t>………………………………</w:t>
      </w:r>
      <w:r>
        <w:rPr>
          <w:b/>
          <w:sz w:val="16"/>
          <w:szCs w:val="16"/>
        </w:rPr>
        <w:t>…..</w:t>
      </w:r>
      <w:r w:rsidRPr="00702F12">
        <w:rPr>
          <w:b/>
          <w:sz w:val="16"/>
          <w:szCs w:val="16"/>
        </w:rPr>
        <w:t>………………..</w:t>
      </w:r>
      <w:r w:rsidRPr="00702F12">
        <w:rPr>
          <w:b/>
          <w:sz w:val="16"/>
          <w:szCs w:val="16"/>
        </w:rPr>
        <w:tab/>
        <w:t>……………………………………………</w:t>
      </w:r>
      <w:r>
        <w:rPr>
          <w:b/>
          <w:sz w:val="16"/>
          <w:szCs w:val="16"/>
        </w:rPr>
        <w:t>………..</w:t>
      </w:r>
    </w:p>
    <w:p w14:paraId="20FE7918" w14:textId="7BC0374B" w:rsidR="000F46CA" w:rsidRPr="00672CF4" w:rsidRDefault="000F46CA" w:rsidP="00702F12">
      <w:pPr>
        <w:tabs>
          <w:tab w:val="left" w:pos="5954"/>
        </w:tabs>
        <w:rPr>
          <w:b/>
          <w:sz w:val="20"/>
          <w:szCs w:val="20"/>
        </w:rPr>
      </w:pPr>
      <w:r w:rsidRPr="00672CF4">
        <w:rPr>
          <w:b/>
          <w:sz w:val="20"/>
          <w:szCs w:val="20"/>
        </w:rPr>
        <w:t>Datum</w:t>
      </w:r>
      <w:r w:rsidRPr="00672CF4">
        <w:rPr>
          <w:b/>
          <w:sz w:val="20"/>
          <w:szCs w:val="20"/>
        </w:rPr>
        <w:tab/>
        <w:t>Unterschrift (oder Name/Vorname)</w:t>
      </w:r>
    </w:p>
    <w:sectPr w:rsidR="000F46CA" w:rsidRPr="00672CF4" w:rsidSect="00D93696">
      <w:headerReference w:type="default" r:id="rId11"/>
      <w:footerReference w:type="default" r:id="rId12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7C54" w14:textId="77777777" w:rsidR="00F23BCC" w:rsidRDefault="00F23BCC" w:rsidP="00404C46">
      <w:r>
        <w:separator/>
      </w:r>
    </w:p>
  </w:endnote>
  <w:endnote w:type="continuationSeparator" w:id="0">
    <w:p w14:paraId="4BD155C4" w14:textId="77777777" w:rsidR="00F23BCC" w:rsidRDefault="00F23BCC" w:rsidP="0040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AE4A" w14:textId="6FD8F6BF" w:rsidR="001C20D5" w:rsidRPr="001C20D5" w:rsidRDefault="00A51912" w:rsidP="001C20D5">
    <w:pPr>
      <w:pStyle w:val="Fuzeile"/>
      <w:pBdr>
        <w:top w:val="single" w:sz="4" w:space="1" w:color="auto"/>
      </w:pBdr>
      <w:rPr>
        <w:sz w:val="18"/>
      </w:rPr>
    </w:pPr>
    <w:r>
      <w:rPr>
        <w:sz w:val="18"/>
      </w:rPr>
      <w:t>Bestellformular Spartageskarte</w:t>
    </w:r>
    <w:r>
      <w:rPr>
        <w:sz w:val="18"/>
      </w:rPr>
      <w:tab/>
      <w:t xml:space="preserve">Gemeinde Lantsch, </w:t>
    </w:r>
    <w:r w:rsidR="001C20D5">
      <w:rPr>
        <w:sz w:val="18"/>
      </w:rPr>
      <w:t xml:space="preserve">Version 1.0 </w:t>
    </w:r>
    <w:r w:rsidR="001C20D5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3E9F" w14:textId="77777777" w:rsidR="00F23BCC" w:rsidRDefault="00F23BCC" w:rsidP="00404C46">
      <w:r>
        <w:separator/>
      </w:r>
    </w:p>
  </w:footnote>
  <w:footnote w:type="continuationSeparator" w:id="0">
    <w:p w14:paraId="05544FA1" w14:textId="77777777" w:rsidR="00F23BCC" w:rsidRDefault="00F23BCC" w:rsidP="0040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C0CE" w14:textId="21F92D57" w:rsidR="00D93696" w:rsidRPr="00BA11EE" w:rsidRDefault="00D93696" w:rsidP="00D93696">
    <w:pPr>
      <w:pStyle w:val="berschrift1"/>
      <w:tabs>
        <w:tab w:val="left" w:pos="2519"/>
        <w:tab w:val="left" w:pos="3686"/>
        <w:tab w:val="right" w:pos="8789"/>
      </w:tabs>
      <w:spacing w:before="0" w:after="0"/>
      <w:rPr>
        <w:rFonts w:ascii="Univers" w:hAnsi="Univers"/>
        <w:b w:val="0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36DBD1" wp14:editId="29B59BFE">
          <wp:simplePos x="0" y="0"/>
          <wp:positionH relativeFrom="column">
            <wp:posOffset>-175895</wp:posOffset>
          </wp:positionH>
          <wp:positionV relativeFrom="paragraph">
            <wp:posOffset>-97790</wp:posOffset>
          </wp:positionV>
          <wp:extent cx="604520" cy="705485"/>
          <wp:effectExtent l="0" t="0" r="5080" b="0"/>
          <wp:wrapSquare wrapText="bothSides"/>
          <wp:docPr id="775577468" name="Grafik 8" descr="Ein Bild, das Pferd, Clipart, Cartoo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080589" name="Grafik 8" descr="Ein Bild, das Pferd, Clipart, Cartoo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11EE">
      <w:rPr>
        <w:rFonts w:ascii="Univers" w:hAnsi="Univers" w:cs="Tahoma"/>
        <w:bCs/>
        <w:sz w:val="22"/>
        <w:szCs w:val="22"/>
      </w:rPr>
      <w:t xml:space="preserve">Canzloia communala Lantsch  </w:t>
    </w:r>
    <w:r w:rsidRPr="00BA11EE">
      <w:rPr>
        <w:rFonts w:ascii="Univers" w:hAnsi="Univers" w:cs="Tahoma"/>
        <w:bCs/>
        <w:sz w:val="22"/>
        <w:szCs w:val="22"/>
      </w:rPr>
      <w:sym w:font="Wingdings 2" w:char="F097"/>
    </w:r>
    <w:r w:rsidRPr="00BA11EE">
      <w:rPr>
        <w:rFonts w:ascii="Univers" w:hAnsi="Univers" w:cs="Tahoma"/>
        <w:bCs/>
        <w:sz w:val="22"/>
        <w:szCs w:val="22"/>
      </w:rPr>
      <w:t xml:space="preserve">  Gemeindekanzlei Lenz  </w:t>
    </w:r>
    <w:r w:rsidRPr="00BA11EE">
      <w:rPr>
        <w:rFonts w:ascii="Univers" w:hAnsi="Univers" w:cs="Tahoma"/>
        <w:bCs/>
        <w:sz w:val="22"/>
        <w:szCs w:val="22"/>
      </w:rPr>
      <w:sym w:font="Wingdings 2" w:char="F097"/>
    </w:r>
    <w:r w:rsidRPr="00BA11EE">
      <w:rPr>
        <w:rFonts w:ascii="Univers" w:hAnsi="Univers" w:cs="Tahoma"/>
        <w:bCs/>
        <w:sz w:val="22"/>
        <w:szCs w:val="22"/>
      </w:rPr>
      <w:t xml:space="preserve">   7083 Lantsch/Lenz</w:t>
    </w:r>
    <w:r w:rsidRPr="00BA11EE">
      <w:rPr>
        <w:rFonts w:ascii="Univers" w:hAnsi="Univers"/>
        <w:b w:val="0"/>
        <w:sz w:val="16"/>
      </w:rPr>
      <w:t xml:space="preserve"> </w:t>
    </w:r>
    <w:r>
      <w:rPr>
        <w:rFonts w:ascii="Univers" w:hAnsi="Univers"/>
        <w:b w:val="0"/>
        <w:sz w:val="16"/>
      </w:rPr>
      <w:br/>
    </w:r>
    <w:r w:rsidRPr="00D93696">
      <w:rPr>
        <w:rFonts w:ascii="Univers" w:hAnsi="Univers"/>
        <w:b w:val="0"/>
        <w:sz w:val="16"/>
        <w:u w:val="single"/>
      </w:rPr>
      <w:t>__</w:t>
    </w:r>
    <w:r w:rsidRPr="00D93696">
      <w:rPr>
        <w:rFonts w:ascii="Univers" w:hAnsi="Univers"/>
        <w:b w:val="0"/>
        <w:sz w:val="16"/>
        <w:u w:val="single"/>
      </w:rPr>
      <w:tab/>
      <w:t>___</w:t>
    </w:r>
    <w:r w:rsidRPr="00D93696">
      <w:rPr>
        <w:rFonts w:ascii="Univers" w:hAnsi="Univers"/>
        <w:b w:val="0"/>
        <w:sz w:val="16"/>
        <w:u w:val="single"/>
      </w:rPr>
      <w:tab/>
    </w:r>
    <w:r>
      <w:rPr>
        <w:rFonts w:ascii="Univers" w:hAnsi="Univers"/>
        <w:b w:val="0"/>
        <w:sz w:val="16"/>
        <w:u w:val="single"/>
      </w:rPr>
      <w:tab/>
    </w:r>
    <w:r>
      <w:rPr>
        <w:rFonts w:ascii="Univers" w:hAnsi="Univers"/>
        <w:b w:val="0"/>
        <w:sz w:val="16"/>
        <w:u w:val="single"/>
      </w:rPr>
      <w:tab/>
    </w:r>
  </w:p>
  <w:p w14:paraId="66C63040" w14:textId="305FC637" w:rsidR="00D93696" w:rsidRDefault="00D93696" w:rsidP="00945BD6">
    <w:pPr>
      <w:pStyle w:val="Kopfzeile"/>
      <w:tabs>
        <w:tab w:val="left" w:pos="3686"/>
        <w:tab w:val="right" w:pos="9214"/>
      </w:tabs>
    </w:pPr>
    <w:r w:rsidRPr="000C7748">
      <w:rPr>
        <w:rFonts w:ascii="Univers" w:hAnsi="Univers"/>
        <w:b/>
        <w:sz w:val="16"/>
      </w:rPr>
      <w:t>Voia Principala 90</w:t>
    </w:r>
    <w:r w:rsidRPr="000C7748">
      <w:rPr>
        <w:rFonts w:ascii="Univers" w:hAnsi="Univers"/>
        <w:b/>
        <w:sz w:val="16"/>
      </w:rPr>
      <w:tab/>
      <w:t>Telefon</w:t>
    </w:r>
    <w:r w:rsidRPr="000C7748">
      <w:rPr>
        <w:rFonts w:ascii="Univers" w:hAnsi="Univers"/>
        <w:b/>
        <w:sz w:val="16"/>
      </w:rPr>
      <w:tab/>
    </w:r>
    <w:r w:rsidR="00945BD6">
      <w:rPr>
        <w:rFonts w:ascii="Univers" w:hAnsi="Univers"/>
        <w:b/>
        <w:sz w:val="16"/>
      </w:rPr>
      <w:t xml:space="preserve"> </w:t>
    </w:r>
    <w:r w:rsidRPr="000C7748">
      <w:rPr>
        <w:rFonts w:ascii="Univers" w:hAnsi="Univers"/>
        <w:b/>
        <w:sz w:val="16"/>
      </w:rPr>
      <w:t>081 659 01 01 Verwaltung</w:t>
    </w:r>
    <w:r w:rsidRPr="000C7748">
      <w:rPr>
        <w:rFonts w:ascii="Univers" w:hAnsi="Univers"/>
        <w:b/>
        <w:sz w:val="16"/>
      </w:rPr>
      <w:tab/>
      <w:t xml:space="preserve">verwaltung@lantsch-lenz.ch </w:t>
    </w:r>
    <w:r w:rsidRPr="000C7748">
      <w:rPr>
        <w:rFonts w:ascii="Univers" w:hAnsi="Univers"/>
        <w:b/>
        <w:sz w:val="16"/>
      </w:rPr>
      <w:br/>
    </w:r>
    <w:r w:rsidRPr="00BA11EE">
      <w:rPr>
        <w:rFonts w:ascii="Univers" w:hAnsi="Univers"/>
        <w:b/>
        <w:sz w:val="16"/>
      </w:rPr>
      <w:t>7083 Lantsch/Lenz</w:t>
    </w:r>
    <w:r w:rsidRPr="00BA11EE">
      <w:rPr>
        <w:rFonts w:ascii="Univers" w:hAnsi="Univers"/>
        <w:b/>
        <w:sz w:val="16"/>
      </w:rPr>
      <w:tab/>
      <w:t>081 659 01 0</w:t>
    </w:r>
    <w:r>
      <w:rPr>
        <w:rFonts w:ascii="Univers" w:hAnsi="Univers"/>
        <w:b/>
        <w:sz w:val="16"/>
      </w:rPr>
      <w:t>2 Einwohnerkontrolle</w:t>
    </w:r>
    <w:r w:rsidRPr="00BA11EE">
      <w:rPr>
        <w:rFonts w:ascii="Univers" w:hAnsi="Univers"/>
        <w:b/>
        <w:sz w:val="16"/>
      </w:rPr>
      <w:tab/>
      <w:t>www.lantsch-lenz.ch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A82"/>
    <w:multiLevelType w:val="multilevel"/>
    <w:tmpl w:val="6F8EF8B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AF62D6"/>
    <w:multiLevelType w:val="hybridMultilevel"/>
    <w:tmpl w:val="B718CA7C"/>
    <w:lvl w:ilvl="0" w:tplc="DB108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3759E"/>
    <w:multiLevelType w:val="hybridMultilevel"/>
    <w:tmpl w:val="051C42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D33"/>
    <w:multiLevelType w:val="hybridMultilevel"/>
    <w:tmpl w:val="D87EED26"/>
    <w:lvl w:ilvl="0" w:tplc="DB108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B439F"/>
    <w:multiLevelType w:val="hybridMultilevel"/>
    <w:tmpl w:val="3870A606"/>
    <w:lvl w:ilvl="0" w:tplc="5562EF0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32C6A"/>
    <w:multiLevelType w:val="hybridMultilevel"/>
    <w:tmpl w:val="6D420F06"/>
    <w:lvl w:ilvl="0" w:tplc="6C58E3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4"/>
  </w:num>
  <w:num w:numId="5">
    <w:abstractNumId w:val="4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46"/>
    <w:rsid w:val="000F46CA"/>
    <w:rsid w:val="001167D6"/>
    <w:rsid w:val="00157FAF"/>
    <w:rsid w:val="001C20D5"/>
    <w:rsid w:val="001D6999"/>
    <w:rsid w:val="00207496"/>
    <w:rsid w:val="00217415"/>
    <w:rsid w:val="00291C39"/>
    <w:rsid w:val="003E20AB"/>
    <w:rsid w:val="00404C46"/>
    <w:rsid w:val="0053137B"/>
    <w:rsid w:val="005937AB"/>
    <w:rsid w:val="00672CF4"/>
    <w:rsid w:val="006A7129"/>
    <w:rsid w:val="00702F12"/>
    <w:rsid w:val="00777F41"/>
    <w:rsid w:val="00800900"/>
    <w:rsid w:val="008E17EA"/>
    <w:rsid w:val="00945BD6"/>
    <w:rsid w:val="009D6E4F"/>
    <w:rsid w:val="009F3E54"/>
    <w:rsid w:val="00A10B90"/>
    <w:rsid w:val="00A51912"/>
    <w:rsid w:val="00A67EEB"/>
    <w:rsid w:val="00A86F22"/>
    <w:rsid w:val="00B4747B"/>
    <w:rsid w:val="00D33D5B"/>
    <w:rsid w:val="00D84BD9"/>
    <w:rsid w:val="00D93696"/>
    <w:rsid w:val="00E076E5"/>
    <w:rsid w:val="00E474D3"/>
    <w:rsid w:val="00EE4639"/>
    <w:rsid w:val="00F23BCC"/>
    <w:rsid w:val="00F31A25"/>
    <w:rsid w:val="00F46C79"/>
    <w:rsid w:val="00F63D71"/>
    <w:rsid w:val="00F8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29F2D49"/>
  <w15:chartTrackingRefBased/>
  <w15:docId w15:val="{93EC101F-7909-49F2-9568-D568123D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color w:val="000000" w:themeColor="text1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7AB"/>
    <w:rPr>
      <w:rFonts w:cs="Times New Roman"/>
      <w:color w:val="auto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F31A25"/>
    <w:pPr>
      <w:keepNext/>
      <w:spacing w:before="240" w:after="120"/>
      <w:outlineLvl w:val="0"/>
    </w:pPr>
    <w:rPr>
      <w:b/>
      <w:sz w:val="24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1A25"/>
    <w:pPr>
      <w:keepNext/>
      <w:keepLines/>
      <w:spacing w:before="40" w:after="120"/>
      <w:outlineLvl w:val="1"/>
    </w:pPr>
    <w:rPr>
      <w:rFonts w:eastAsiaTheme="majorEastAsia" w:cstheme="majorBidi"/>
      <w:b/>
      <w:sz w:val="24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31A25"/>
    <w:rPr>
      <w:rFonts w:cs="Times New Roman"/>
      <w:b/>
      <w:color w:val="auto"/>
      <w:sz w:val="24"/>
      <w:szCs w:val="20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1A25"/>
    <w:rPr>
      <w:rFonts w:eastAsiaTheme="majorEastAsia" w:cstheme="majorBidi"/>
      <w:b/>
      <w:color w:val="auto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04C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04C4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404C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C46"/>
    <w:rPr>
      <w:rFonts w:cs="Times New Roman"/>
      <w:color w:val="auto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404C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4C46"/>
    <w:rPr>
      <w:rFonts w:cs="Times New Roman"/>
      <w:color w:val="auto"/>
      <w:szCs w:val="24"/>
      <w:lang w:eastAsia="de-CH"/>
    </w:rPr>
  </w:style>
  <w:style w:type="table" w:styleId="Tabellenraster">
    <w:name w:val="Table Grid"/>
    <w:basedOn w:val="NormaleTabelle"/>
    <w:uiPriority w:val="39"/>
    <w:rsid w:val="0040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4C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20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1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erwaltung@lantsch-lenz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025FB07A76874C8430543F5A036F02" ma:contentTypeVersion="3" ma:contentTypeDescription="Ein neues Dokument erstellen." ma:contentTypeScope="" ma:versionID="70b36eadfdcdccc518312716b541faaa">
  <xsd:schema xmlns:xsd="http://www.w3.org/2001/XMLSchema" xmlns:xs="http://www.w3.org/2001/XMLSchema" xmlns:p="http://schemas.microsoft.com/office/2006/metadata/properties" xmlns:ns1="http://schemas.microsoft.com/sharepoint/v3" xmlns:ns2="be1bf20b-f821-4365-8138-7d5dae4a3d69" targetNamespace="http://schemas.microsoft.com/office/2006/metadata/properties" ma:root="true" ma:fieldsID="fff509abe127ef6069a4d9c28fb7af46" ns1:_="" ns2:_="">
    <xsd:import namespace="http://schemas.microsoft.com/sharepoint/v3"/>
    <xsd:import namespace="be1bf20b-f821-4365-8138-7d5dae4a3d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rtierung" minOccurs="0"/>
                <xsd:element ref="ns2:navig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bf20b-f821-4365-8138-7d5dae4a3d69" elementFormDefault="qualified">
    <xsd:import namespace="http://schemas.microsoft.com/office/2006/documentManagement/types"/>
    <xsd:import namespace="http://schemas.microsoft.com/office/infopath/2007/PartnerControls"/>
    <xsd:element name="sortierung" ma:index="10" nillable="true" ma:displayName="sortierung" ma:internalName="sortierung">
      <xsd:simpleType>
        <xsd:restriction base="dms:Text">
          <xsd:maxLength value="255"/>
        </xsd:restriction>
      </xsd:simpleType>
    </xsd:element>
    <xsd:element name="navigation" ma:index="11" nillable="true" ma:displayName="navigation" ma:internalName="navig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erung xmlns="be1bf20b-f821-4365-8138-7d5dae4a3d69">1800</sortierung>
    <navigation xmlns="be1bf20b-f821-4365-8138-7d5dae4a3d69">vorlagen</navig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C053EC-E929-48F9-BE4F-7A81D69E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1bf20b-f821-4365-8138-7d5dae4a3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C501B-CBC8-48F2-A09B-C0BAB4483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AA748-5DB9-4B8A-806D-0436004CF61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1bf20b-f821-4365-8138-7d5dae4a3d6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Mutationen in EVAnat</vt:lpstr>
    </vt:vector>
  </TitlesOfParts>
  <Company>Steuerverwaltung Kanton GR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Mutationen in EVAnat</dc:title>
  <dc:subject/>
  <dc:creator>Jörger Marc</dc:creator>
  <cp:keywords/>
  <dc:description/>
  <cp:lastModifiedBy>Tanja Willi</cp:lastModifiedBy>
  <cp:revision>13</cp:revision>
  <cp:lastPrinted>2023-12-12T07:19:00Z</cp:lastPrinted>
  <dcterms:created xsi:type="dcterms:W3CDTF">2023-11-21T05:34:00Z</dcterms:created>
  <dcterms:modified xsi:type="dcterms:W3CDTF">2023-12-12T07:20:00Z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0x01010071025FB07A76874C8430543F5A036F02</vt:lpwstr>
  </property>
</Properties>
</file>